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94F10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</w:t>
      </w:r>
      <w:r w:rsidR="00594F10">
        <w:rPr>
          <w:rFonts w:ascii="Times New Roman" w:hAnsi="Times New Roman" w:cs="Times New Roman"/>
          <w:b/>
          <w:sz w:val="24"/>
          <w:szCs w:val="24"/>
        </w:rPr>
        <w:t>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4F10">
        <w:rPr>
          <w:rFonts w:ascii="Times New Roman" w:eastAsia="Times New Roman" w:hAnsi="Times New Roman" w:cs="Times New Roman"/>
          <w:b/>
          <w:sz w:val="24"/>
          <w:szCs w:val="24"/>
        </w:rPr>
        <w:t xml:space="preserve">ГАЗИФИКАЦИЯ НА ЦЕХ ЗА ПЕЧЕНЕ И ПАКЕТИРАНЕ НА ЯДКИ в УПИ VІІ-723, кв.17 по плана на </w:t>
      </w:r>
      <w:proofErr w:type="spellStart"/>
      <w:r w:rsidR="00594F10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594F10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594F10">
        <w:rPr>
          <w:rFonts w:ascii="Times New Roman" w:hAnsi="Times New Roman" w:cs="Times New Roman"/>
          <w:b/>
          <w:sz w:val="24"/>
          <w:szCs w:val="24"/>
        </w:rPr>
        <w:t>ЕТ“НИКОН-НИКОЛАЙ НИКОЛОВ“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59B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E3D1-66F0-447E-9C12-80350E84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109</cp:revision>
  <dcterms:created xsi:type="dcterms:W3CDTF">2018-08-08T07:55:00Z</dcterms:created>
  <dcterms:modified xsi:type="dcterms:W3CDTF">2019-04-01T08:03:00Z</dcterms:modified>
</cp:coreProperties>
</file>